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41926" w14:textId="311FC4B6" w:rsidR="00603940" w:rsidRPr="00006EBA" w:rsidRDefault="00603940">
      <w:pPr>
        <w:pStyle w:val="Nagwek1"/>
        <w:rPr>
          <w:rFonts w:cs="Times New Roman"/>
          <w:szCs w:val="22"/>
        </w:rPr>
      </w:pPr>
      <w:r w:rsidRPr="00006EBA">
        <w:rPr>
          <w:rFonts w:cs="Times New Roman"/>
          <w:szCs w:val="22"/>
        </w:rPr>
        <w:t>WYKAZ Nr</w:t>
      </w:r>
      <w:r w:rsidR="004516F3" w:rsidRPr="00006EBA">
        <w:rPr>
          <w:rFonts w:cs="Times New Roman"/>
          <w:szCs w:val="22"/>
        </w:rPr>
        <w:t xml:space="preserve"> </w:t>
      </w:r>
      <w:r w:rsidR="00500F41">
        <w:rPr>
          <w:rFonts w:cs="Times New Roman"/>
          <w:szCs w:val="22"/>
        </w:rPr>
        <w:t>69</w:t>
      </w:r>
      <w:r w:rsidRPr="00006EBA">
        <w:rPr>
          <w:rFonts w:cs="Times New Roman"/>
          <w:szCs w:val="22"/>
        </w:rPr>
        <w:t>/202</w:t>
      </w:r>
      <w:r w:rsidR="006C0F2D" w:rsidRPr="00006EBA">
        <w:rPr>
          <w:rFonts w:cs="Times New Roman"/>
          <w:szCs w:val="22"/>
        </w:rPr>
        <w:t>5</w:t>
      </w:r>
      <w:r w:rsidRPr="00006EBA">
        <w:rPr>
          <w:rFonts w:cs="Times New Roman"/>
          <w:szCs w:val="22"/>
        </w:rPr>
        <w:t>/ZBiLK/DDG</w:t>
      </w:r>
    </w:p>
    <w:p w14:paraId="11157736" w14:textId="2ACA4ABE" w:rsidR="00603940" w:rsidRPr="00006EBA" w:rsidRDefault="00603940">
      <w:pPr>
        <w:jc w:val="center"/>
        <w:rPr>
          <w:rFonts w:cs="Times New Roman"/>
          <w:b/>
          <w:szCs w:val="22"/>
        </w:rPr>
      </w:pPr>
      <w:r w:rsidRPr="00006EBA">
        <w:rPr>
          <w:rFonts w:cs="Times New Roman"/>
          <w:b/>
          <w:szCs w:val="22"/>
        </w:rPr>
        <w:t>z dnia</w:t>
      </w:r>
      <w:r w:rsidR="00642B1F" w:rsidRPr="00006EBA">
        <w:rPr>
          <w:rFonts w:cs="Times New Roman"/>
          <w:b/>
          <w:szCs w:val="22"/>
        </w:rPr>
        <w:t xml:space="preserve"> </w:t>
      </w:r>
      <w:r w:rsidR="00500F41">
        <w:rPr>
          <w:rFonts w:cs="Times New Roman"/>
          <w:b/>
          <w:szCs w:val="22"/>
        </w:rPr>
        <w:t>1</w:t>
      </w:r>
      <w:r w:rsidR="00350FCE" w:rsidRPr="00006EBA">
        <w:rPr>
          <w:rFonts w:cs="Times New Roman"/>
          <w:b/>
          <w:szCs w:val="22"/>
        </w:rPr>
        <w:t xml:space="preserve"> </w:t>
      </w:r>
      <w:r w:rsidR="004516F3" w:rsidRPr="00006EBA">
        <w:rPr>
          <w:rFonts w:cs="Times New Roman"/>
          <w:b/>
          <w:szCs w:val="22"/>
        </w:rPr>
        <w:t>grudnia</w:t>
      </w:r>
      <w:r w:rsidR="00350FCE" w:rsidRPr="00006EBA">
        <w:rPr>
          <w:rFonts w:cs="Times New Roman"/>
          <w:b/>
          <w:szCs w:val="22"/>
        </w:rPr>
        <w:t xml:space="preserve"> </w:t>
      </w:r>
      <w:r w:rsidRPr="00006EBA">
        <w:rPr>
          <w:rFonts w:cs="Times New Roman"/>
          <w:b/>
          <w:szCs w:val="22"/>
        </w:rPr>
        <w:t>202</w:t>
      </w:r>
      <w:r w:rsidR="006C0F2D" w:rsidRPr="00006EBA">
        <w:rPr>
          <w:rFonts w:cs="Times New Roman"/>
          <w:b/>
          <w:szCs w:val="22"/>
        </w:rPr>
        <w:t>5</w:t>
      </w:r>
      <w:r w:rsidRPr="00006EBA">
        <w:rPr>
          <w:rFonts w:cs="Times New Roman"/>
          <w:b/>
          <w:szCs w:val="22"/>
        </w:rPr>
        <w:t xml:space="preserve"> r.</w:t>
      </w:r>
    </w:p>
    <w:p w14:paraId="7F8B1320" w14:textId="77777777" w:rsidR="001044F8" w:rsidRPr="00006EBA" w:rsidRDefault="001044F8">
      <w:pPr>
        <w:jc w:val="center"/>
        <w:rPr>
          <w:rFonts w:cs="Times New Roman"/>
          <w:b/>
          <w:sz w:val="22"/>
          <w:szCs w:val="22"/>
        </w:rPr>
      </w:pPr>
    </w:p>
    <w:p w14:paraId="1A70F0B4" w14:textId="3F9A4418" w:rsidR="0027613D" w:rsidRDefault="00603940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  <w:r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Na podstawie art. 35 ustawy o gospodarce  nieruchomościami z dnia 21 sierpnia 1997 r. </w:t>
      </w:r>
      <w:r w:rsidRPr="00006EBA">
        <w:rPr>
          <w:rFonts w:cs="Times New Roman"/>
          <w:b/>
          <w:bCs/>
          <w:i/>
          <w:iCs/>
          <w:color w:val="00000A"/>
          <w:spacing w:val="-2"/>
          <w:sz w:val="22"/>
          <w:szCs w:val="22"/>
          <w:shd w:val="clear" w:color="auto" w:fill="FFFFFF"/>
        </w:rPr>
        <w:t xml:space="preserve"> </w:t>
      </w:r>
      <w:r w:rsidR="00676582" w:rsidRPr="00006EBA">
        <w:rPr>
          <w:rFonts w:cs="Times New Roman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(Dz. U. z 2024 r. poz. 1145</w:t>
      </w:r>
      <w:bookmarkStart w:id="0" w:name="_GoBack"/>
      <w:bookmarkEnd w:id="0"/>
      <w:r w:rsidR="00676582" w:rsidRPr="00006EBA">
        <w:rPr>
          <w:rFonts w:cs="Times New Roman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)</w:t>
      </w:r>
      <w:r w:rsidRPr="00006EBA">
        <w:rPr>
          <w:rFonts w:cs="Times New Roman"/>
          <w:b/>
          <w:bCs/>
          <w:i/>
          <w:iCs/>
          <w:color w:val="00000A"/>
          <w:spacing w:val="-2"/>
          <w:sz w:val="22"/>
          <w:szCs w:val="22"/>
          <w:shd w:val="clear" w:color="auto" w:fill="FFFFFF"/>
        </w:rPr>
        <w:t xml:space="preserve"> </w:t>
      </w:r>
      <w:r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Prezydent Miasta Szczecina podaje do publicznej wiadomości, że przeznacza do wynajęcia</w:t>
      </w:r>
      <w:r w:rsidR="002C2895"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  <w:r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w drodze bezprzetargowej </w:t>
      </w:r>
      <w:r w:rsidR="00447B0E"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na czas nieoznaczony </w:t>
      </w:r>
      <w:r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garaże i pomieszczenia murowane komunalne położone na terenie Miasta Szczecin wg niżej przedstawionego wykazu:</w:t>
      </w:r>
      <w:r w:rsidR="00BD5D65" w:rsidRPr="00006EBA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</w:p>
    <w:p w14:paraId="13771A3B" w14:textId="77777777" w:rsidR="0027613D" w:rsidRPr="00006EBA" w:rsidRDefault="0027613D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603940" w:rsidRPr="003E62FC" w14:paraId="5F017CBC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44D9D59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Lp</w:t>
            </w:r>
            <w:r w:rsidR="006A5382" w:rsidRPr="003E62FC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09A527F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7B5BB2F1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7ECBB78" w14:textId="77777777" w:rsidR="00603940" w:rsidRPr="003E62FC" w:rsidRDefault="00603940" w:rsidP="006A5382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FE09E12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Pow.</w:t>
            </w:r>
          </w:p>
          <w:p w14:paraId="071CEA37" w14:textId="77777777" w:rsidR="002977FF" w:rsidRPr="003E62FC" w:rsidRDefault="00603940" w:rsidP="006A5382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garażu/pom.</w:t>
            </w:r>
          </w:p>
          <w:p w14:paraId="7B51F301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w m²</w:t>
            </w:r>
          </w:p>
          <w:p w14:paraId="11E461F4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18E9966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69F83AB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408B1801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324BE59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Łączna opłata za najem i drogę dojazdową wraz</w:t>
            </w:r>
          </w:p>
          <w:p w14:paraId="23A729F6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z należnym podatkiem VAT</w:t>
            </w:r>
          </w:p>
        </w:tc>
      </w:tr>
      <w:tr w:rsidR="00603940" w:rsidRPr="003E62FC" w14:paraId="76A49B4F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71B253E" w14:textId="77777777" w:rsidR="00603940" w:rsidRPr="003E62FC" w:rsidRDefault="00603940" w:rsidP="006A5382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7709969" w14:textId="77777777" w:rsidR="00603940" w:rsidRPr="003E62FC" w:rsidRDefault="00603940" w:rsidP="006A5382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5BA1B79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0FBCD1FE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9D0B95D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3764188D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60EA50E" w14:textId="77777777" w:rsidR="00603940" w:rsidRPr="003E62FC" w:rsidRDefault="00603940" w:rsidP="006A538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Pow. drogi dojazdowej m²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ADEB6AB" w14:textId="77777777" w:rsidR="00603940" w:rsidRPr="003E62FC" w:rsidRDefault="00603940" w:rsidP="006A538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5D129AE2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2DCCA4FF" w14:textId="77777777" w:rsidR="00603940" w:rsidRPr="003E62FC" w:rsidRDefault="00603940" w:rsidP="006A538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1EE29CC3" w14:textId="77777777" w:rsidR="00603940" w:rsidRPr="003E62FC" w:rsidRDefault="00603940" w:rsidP="006A538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63457" w:rsidRPr="003E62FC" w14:paraId="1F2CD7A6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3E727ED" w14:textId="77777777" w:rsidR="00163457" w:rsidRPr="003E62FC" w:rsidRDefault="0016345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151024630"/>
            <w:bookmarkStart w:id="2" w:name="_Hlk211591106"/>
            <w:r w:rsidRPr="003E62FC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5F37D3F" w14:textId="18ABDB74" w:rsidR="00163457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Śląska 28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918C509" w14:textId="0D27175A" w:rsidR="00163457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64BBA84" w14:textId="4ED0DF78" w:rsidR="00163457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4</w:t>
            </w:r>
            <w:r w:rsidR="00FB39CA" w:rsidRPr="003E62FC">
              <w:rPr>
                <w:rFonts w:cs="Times New Roman"/>
                <w:sz w:val="22"/>
                <w:szCs w:val="22"/>
              </w:rPr>
              <w:t>/</w:t>
            </w:r>
            <w:r w:rsidRPr="003E62FC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23F4867" w14:textId="5B5C8101" w:rsidR="00163457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17,00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0C940DA" w14:textId="7BB00E5E" w:rsidR="00163457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1BCA169" w14:textId="4F16E198" w:rsidR="00FB39CA" w:rsidRPr="003E62FC" w:rsidRDefault="00FB39CA" w:rsidP="00FB39C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S.01</w:t>
            </w:r>
          </w:p>
          <w:p w14:paraId="012B1555" w14:textId="3D3C2E60" w:rsidR="00163457" w:rsidRPr="003E62FC" w:rsidRDefault="00FB39CA" w:rsidP="00FB39C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S.C.01.MC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13367BF" w14:textId="77777777" w:rsidR="00163457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186,47</w:t>
            </w:r>
          </w:p>
          <w:p w14:paraId="6CDE1732" w14:textId="191C94C8" w:rsidR="00FF2448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1"/>
      <w:tr w:rsidR="00043124" w:rsidRPr="003E62FC" w14:paraId="42C40560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659AB56" w14:textId="77777777" w:rsidR="00043124" w:rsidRPr="003E62F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90EC648" w14:textId="77777777" w:rsidR="00043124" w:rsidRPr="003E62F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6D968F0" w14:textId="77777777" w:rsidR="00043124" w:rsidRPr="003E62F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D9B7C2E" w14:textId="77777777" w:rsidR="00043124" w:rsidRPr="003E62F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0F7C501" w14:textId="61A2F45B" w:rsidR="00043124" w:rsidRPr="003E62FC" w:rsidRDefault="00FF244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26,00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C4D9E76" w14:textId="77777777" w:rsidR="00043124" w:rsidRPr="003E62F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8C512AC" w14:textId="0768ED96" w:rsidR="00043124" w:rsidRPr="003E62FC" w:rsidRDefault="00FB39CA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B6A296D" w14:textId="77777777" w:rsidR="00043124" w:rsidRPr="003E62FC" w:rsidRDefault="0004312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F5AE4" w:rsidRPr="003E62FC" w14:paraId="5DF7FEC4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50F185A" w14:textId="77777777" w:rsidR="00CF5AE4" w:rsidRPr="003E62FC" w:rsidRDefault="00CF5A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F2624C9" w14:textId="2CCA4868" w:rsidR="00CF5AE4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Śląska 20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55E2908" w14:textId="63F3436B" w:rsidR="00CF5AE4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858F4F8" w14:textId="54A1F5DC" w:rsidR="00CF5AE4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6/21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7BA9880" w14:textId="3CC8895D" w:rsidR="00CF5AE4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12,38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C792823" w14:textId="5DA88C7B" w:rsidR="00CF5AE4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5512A01" w14:textId="367CB724" w:rsidR="00FB39CA" w:rsidRPr="003E62FC" w:rsidRDefault="00FB39CA" w:rsidP="00FB39C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Centrum - Podhalańska</w:t>
            </w:r>
          </w:p>
          <w:p w14:paraId="6699B17F" w14:textId="50A46540" w:rsidR="00986AD9" w:rsidRPr="003E62FC" w:rsidRDefault="00FB39CA" w:rsidP="00FB39C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S.C.8001.MC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F39467A" w14:textId="77777777" w:rsidR="00D573E9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129,20</w:t>
            </w:r>
          </w:p>
          <w:p w14:paraId="49A51A8A" w14:textId="29FC70D7" w:rsidR="00FB39CA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2"/>
      <w:tr w:rsidR="008D504A" w:rsidRPr="003E62FC" w14:paraId="73A6310D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0DF58EDB" w14:textId="77777777" w:rsidR="008D504A" w:rsidRPr="003E62FC" w:rsidRDefault="008D504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0761F62" w14:textId="77777777" w:rsidR="008D504A" w:rsidRPr="003E62FC" w:rsidRDefault="008D504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E9EB270" w14:textId="77777777" w:rsidR="008D504A" w:rsidRPr="003E62FC" w:rsidRDefault="008D504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9306999" w14:textId="77777777" w:rsidR="008D504A" w:rsidRPr="003E62FC" w:rsidRDefault="008D504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314FF69D" w14:textId="53DE0811" w:rsidR="008D504A" w:rsidRPr="003E62FC" w:rsidRDefault="00FB39C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3B4AB51" w14:textId="77777777" w:rsidR="008D504A" w:rsidRPr="003E62FC" w:rsidRDefault="008D504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51D2ACE" w14:textId="374D314A" w:rsidR="008D504A" w:rsidRPr="003E62FC" w:rsidRDefault="00FB39CA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AFFD549" w14:textId="77777777" w:rsidR="008D504A" w:rsidRPr="003E62FC" w:rsidRDefault="008D504A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E411E" w:rsidRPr="003E62FC" w14:paraId="690A864F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9B4B057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3DDD3BF" w14:textId="15C17BD0" w:rsidR="009E411E" w:rsidRPr="003E62FC" w:rsidRDefault="00C34C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Parkowa 63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0110D91" w14:textId="7D827A27" w:rsidR="009E411E" w:rsidRPr="003E62FC" w:rsidRDefault="00C34C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1017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94262F3" w14:textId="4E35C1C4" w:rsidR="009E411E" w:rsidRPr="003E62FC" w:rsidRDefault="00C34C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112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2DAADA3" w14:textId="272726E8" w:rsidR="009E411E" w:rsidRPr="003E62FC" w:rsidRDefault="00C34C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16,56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A442A3F" w14:textId="40867A10" w:rsidR="009E411E" w:rsidRPr="003E62FC" w:rsidRDefault="00C34C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402A72B" w14:textId="217305C3" w:rsidR="00C34CE8" w:rsidRPr="003E62FC" w:rsidRDefault="00C34CE8" w:rsidP="00C34CE8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S.04</w:t>
            </w:r>
          </w:p>
          <w:p w14:paraId="16D64F00" w14:textId="3216B228" w:rsidR="009E411E" w:rsidRPr="003E62FC" w:rsidRDefault="00C34CE8" w:rsidP="00C34CE8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S.D.04.MC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2F13392" w14:textId="77777777" w:rsidR="009E411E" w:rsidRPr="003E62FC" w:rsidRDefault="00831CBC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317,71</w:t>
            </w:r>
          </w:p>
          <w:p w14:paraId="36A16773" w14:textId="28CAE261" w:rsidR="00831CBC" w:rsidRPr="003E62FC" w:rsidRDefault="00831CBC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9E411E" w:rsidRPr="003E62FC" w14:paraId="0BC87D54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3CF753E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8D19E9E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CBEFE18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626D1BC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A48EC3E" w14:textId="71F02BC2" w:rsidR="009E411E" w:rsidRPr="003E62FC" w:rsidRDefault="00C34C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16,50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A9BE349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96B3C6B" w14:textId="3D30674C" w:rsidR="009E411E" w:rsidRPr="003E62FC" w:rsidRDefault="00C34CE8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71F980A0" w14:textId="77777777" w:rsidR="009E411E" w:rsidRPr="003E62FC" w:rsidRDefault="009E411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54969" w:rsidRPr="003E62FC" w14:paraId="6FBCFF03" w14:textId="77777777" w:rsidTr="00500F41">
        <w:trPr>
          <w:trHeight w:val="466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57CB517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3" w:name="_Hlk211592093"/>
            <w:r w:rsidRPr="003E62FC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C3C0853" w14:textId="32BBD0D8" w:rsidR="00554969" w:rsidRPr="003E62FC" w:rsidRDefault="00831CBC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Maksyma Gorkiego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618313D" w14:textId="317DB28F" w:rsidR="00554969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925F03D" w14:textId="73435EE8" w:rsidR="00554969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62/12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F7E3065" w14:textId="56CFBF76" w:rsidR="00554969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19,36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7138389" w14:textId="4B6E32E7" w:rsidR="00554969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B1E2817" w14:textId="3626BDB4" w:rsidR="00554969" w:rsidRPr="003E62FC" w:rsidRDefault="00D06716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sz w:val="22"/>
                <w:szCs w:val="22"/>
              </w:rPr>
              <w:t xml:space="preserve">brak </w:t>
            </w:r>
            <w:r w:rsidRPr="003E62FC">
              <w:rPr>
                <w:rFonts w:eastAsia="Times New Roman"/>
                <w:sz w:val="22"/>
                <w:szCs w:val="22"/>
                <w:lang w:eastAsia="pl-PL" w:bidi="ar-SA"/>
              </w:rPr>
              <w:t>obowiązującego m.p.z.p</w:t>
            </w:r>
            <w:r w:rsidRPr="003E62F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D370E0E" w14:textId="77777777" w:rsidR="00554969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166,28</w:t>
            </w:r>
          </w:p>
          <w:p w14:paraId="5EF4C882" w14:textId="447E073D" w:rsidR="00BB68D6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3"/>
      <w:tr w:rsidR="00554969" w:rsidRPr="003E62FC" w14:paraId="1E424827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4090037C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FE28D60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1569A34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266A052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621450D" w14:textId="65B64116" w:rsidR="00554969" w:rsidRPr="003E62FC" w:rsidRDefault="00BB68D6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12,91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562E6B5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3E395F35" w14:textId="71448387" w:rsidR="00554969" w:rsidRPr="003E62FC" w:rsidRDefault="00BB68D6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064999" w14:textId="77777777" w:rsidR="00554969" w:rsidRPr="003E62FC" w:rsidRDefault="00554969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F4AE8" w:rsidRPr="003E62FC" w14:paraId="14B12D28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FD6C446" w14:textId="642AA4E3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4" w:name="_Hlk211592431"/>
            <w:bookmarkStart w:id="5" w:name="_Hlk211592464"/>
            <w:r w:rsidRPr="003E62FC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D34B5E8" w14:textId="363572FE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Arkońska 11-13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A333E28" w14:textId="053F2081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2033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AE432D6" w14:textId="45281ACB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</w:t>
            </w:r>
            <w:r w:rsidR="0027613D" w:rsidRPr="003E62FC">
              <w:rPr>
                <w:rFonts w:cs="Times New Roman"/>
                <w:sz w:val="22"/>
                <w:szCs w:val="22"/>
              </w:rPr>
              <w:t>/</w:t>
            </w:r>
            <w:r w:rsidRPr="003E62F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F7F1F52" w14:textId="4A6D188F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14,17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AE17610" w14:textId="5FD0FC3E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3E62FC">
              <w:rPr>
                <w:rFonts w:cs="Times New Roman"/>
                <w:sz w:val="21"/>
                <w:szCs w:val="21"/>
              </w:rPr>
              <w:t>nieruchomoś</w:t>
            </w:r>
            <w:r w:rsidR="00500F41" w:rsidRPr="003E62FC">
              <w:rPr>
                <w:rFonts w:cs="Times New Roman"/>
                <w:sz w:val="21"/>
                <w:szCs w:val="21"/>
              </w:rPr>
              <w:t>ć</w:t>
            </w:r>
            <w:r w:rsidRPr="003E62FC">
              <w:rPr>
                <w:rFonts w:cs="Times New Roman"/>
                <w:sz w:val="21"/>
                <w:szCs w:val="21"/>
              </w:rPr>
              <w:t xml:space="preserve">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CF0D62F" w14:textId="6B9E0224" w:rsidR="007651E4" w:rsidRPr="003E62FC" w:rsidRDefault="007651E4" w:rsidP="007651E4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Arkońskie - Niemierzyn - Szpital</w:t>
            </w:r>
          </w:p>
          <w:p w14:paraId="0D5B33C4" w14:textId="1B7211E0" w:rsidR="003F4AE8" w:rsidRPr="003E62FC" w:rsidRDefault="007651E4" w:rsidP="007651E4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Z.A.2031.MW,U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A9E15FC" w14:textId="77777777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147,31</w:t>
            </w:r>
          </w:p>
          <w:p w14:paraId="7EDD8E83" w14:textId="082C39D9" w:rsidR="007651E4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F4AE8" w:rsidRPr="003E62FC" w14:paraId="27347509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6C1E0ADB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7935DA8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B7CD7AA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0F6A623D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7F476A97" w14:textId="56540A6D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1D1180A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D943B21" w14:textId="081C0F35" w:rsidR="003F4AE8" w:rsidRPr="003E62FC" w:rsidRDefault="007651E4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AD58CD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F4AE8" w:rsidRPr="003E62FC" w14:paraId="3BCAF4B3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3D897594" w14:textId="46288FE2" w:rsidR="003F4AE8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D707D37" w14:textId="136D589E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Strzelecka 2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F8087A3" w14:textId="48E07FDE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2148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0E05E31" w14:textId="626B9AD8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134/1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A8A5FCE" w14:textId="71A30562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11,44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98A5228" w14:textId="63F3947A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nieruchomość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285761E" w14:textId="77777777" w:rsidR="007651E4" w:rsidRPr="003E62FC" w:rsidRDefault="007651E4" w:rsidP="007651E4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S.18</w:t>
            </w:r>
          </w:p>
          <w:p w14:paraId="3A7E86CC" w14:textId="5ABB3F1B" w:rsidR="003F4AE8" w:rsidRPr="003E62FC" w:rsidRDefault="007651E4" w:rsidP="007651E4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S.T.03.MC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75C1661" w14:textId="77777777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264,35</w:t>
            </w:r>
          </w:p>
          <w:p w14:paraId="230617C7" w14:textId="109AD625" w:rsidR="007651E4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4"/>
      <w:tr w:rsidR="003F4AE8" w:rsidRPr="003E62FC" w14:paraId="39930939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741A54D6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1357F78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C67DD75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7A7BA8D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8ACA68A" w14:textId="275927DA" w:rsidR="003F4AE8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27DC485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DE8C143" w14:textId="58BD9E21" w:rsidR="003F4AE8" w:rsidRPr="003E62FC" w:rsidRDefault="007651E4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554B01DB" w14:textId="77777777" w:rsidR="003F4AE8" w:rsidRPr="003E62FC" w:rsidRDefault="003F4AE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25E7" w:rsidRPr="003E62FC" w14:paraId="0139C7B7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8D5A14E" w14:textId="77777777" w:rsidR="003E25E7" w:rsidRPr="003E62FC" w:rsidRDefault="007E30D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699FFC3" w14:textId="08AFA711" w:rsidR="003E25E7" w:rsidRPr="003E62FC" w:rsidRDefault="007651E4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Stanisława Leszczyńskiego 33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CF587D3" w14:textId="37CCBD12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2687507" w14:textId="0D7422B8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74/1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C5E8367" w14:textId="49170B7F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14,90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0E3FBE8" w14:textId="454CCA9F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nieruchomość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D928A1D" w14:textId="2836F67E" w:rsidR="00301D40" w:rsidRPr="003E62FC" w:rsidRDefault="00301D40" w:rsidP="00301D40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S.07</w:t>
            </w:r>
          </w:p>
          <w:p w14:paraId="3543C5EE" w14:textId="5ECA2D8E" w:rsidR="003E25E7" w:rsidRPr="003E62FC" w:rsidRDefault="00301D40" w:rsidP="00301D40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S.L.05.MJ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4FA9950" w14:textId="77777777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155,48</w:t>
            </w:r>
          </w:p>
          <w:p w14:paraId="040CFC5A" w14:textId="0108B8FD" w:rsidR="00301D40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E25E7" w:rsidRPr="003E62FC" w14:paraId="63FB454C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20AF61BE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3457A97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B7C9331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15276D99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4A44E8D" w14:textId="77D2676D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E664FC0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60E56BF" w14:textId="198B0B89" w:rsidR="003E25E7" w:rsidRPr="003E62FC" w:rsidRDefault="00301D40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F22C563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5"/>
      <w:tr w:rsidR="003E25E7" w:rsidRPr="003E62FC" w14:paraId="11F3941B" w14:textId="77777777" w:rsidTr="00500F41">
        <w:trPr>
          <w:trHeight w:val="687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399E68C0" w14:textId="77777777" w:rsidR="003E25E7" w:rsidRPr="003E62FC" w:rsidRDefault="00D5388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0D25560F" w14:textId="3583820F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Stanisława Noakowskiego 24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C633BCA" w14:textId="772B1E46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2148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5F99305" w14:textId="1F991A6A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9/21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289EA2D" w14:textId="67BAEF69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16,39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FE9A580" w14:textId="12B83A7B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47A9087" w14:textId="6D8182E7" w:rsidR="00301D40" w:rsidRPr="003E62FC" w:rsidRDefault="00301D40" w:rsidP="00301D40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S.18</w:t>
            </w:r>
          </w:p>
          <w:p w14:paraId="006C820E" w14:textId="2A6DCABE" w:rsidR="003E25E7" w:rsidRPr="003E62FC" w:rsidRDefault="00301D40" w:rsidP="00301D40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S.T.03.MC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0798C32" w14:textId="77777777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161,28</w:t>
            </w:r>
          </w:p>
          <w:p w14:paraId="5DC60D28" w14:textId="083A596E" w:rsidR="00301D40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E25E7" w:rsidRPr="003E62FC" w14:paraId="35F2F59F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48858F7F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6DEE41C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FE1F25E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A1BE514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B2FFD85" w14:textId="097F7B6B" w:rsidR="003E25E7" w:rsidRPr="003E62FC" w:rsidRDefault="00301D40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B1D9534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8F1ED71" w14:textId="62329CBC" w:rsidR="003E25E7" w:rsidRPr="003E62FC" w:rsidRDefault="00301D40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42EE424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25E7" w:rsidRPr="003E62FC" w14:paraId="6907C0C1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4C5A59C" w14:textId="77777777" w:rsidR="003E25E7" w:rsidRPr="003E62FC" w:rsidRDefault="009A3BE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D6F2B22" w14:textId="12582711" w:rsidR="00A911CE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Jana Kazimierza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CD6B2E8" w14:textId="7FC4F234" w:rsidR="003E25E7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1017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3D5BC04" w14:textId="7954E57D" w:rsidR="00A911CE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1/10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99ABEB1" w14:textId="73175DE1" w:rsidR="003E25E7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21,75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09272F4" w14:textId="2E260C17" w:rsidR="003E25E7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41D338D" w14:textId="2B43F433" w:rsidR="003711FF" w:rsidRPr="003E62FC" w:rsidRDefault="003711FF" w:rsidP="003711FF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Grabowo - Jana Kazimierza</w:t>
            </w:r>
          </w:p>
          <w:p w14:paraId="4D50CEC9" w14:textId="579D0D6C" w:rsidR="00A911CE" w:rsidRPr="003E62FC" w:rsidRDefault="003711FF" w:rsidP="003711FF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S.D.3008.U,MW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C62A9AC" w14:textId="77777777" w:rsidR="003E25E7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218,45</w:t>
            </w:r>
          </w:p>
          <w:p w14:paraId="3019CE2F" w14:textId="213AADA3" w:rsidR="003711FF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3E25E7" w:rsidRPr="003E62FC" w14:paraId="5306AD62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697AAA97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1EF5413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57921FC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319AC85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AFC3A6A" w14:textId="6A9DFBA6" w:rsidR="003E25E7" w:rsidRPr="003E62FC" w:rsidRDefault="003711FF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6,00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959D504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64DD27F" w14:textId="50D310BA" w:rsidR="003E25E7" w:rsidRPr="003E62FC" w:rsidRDefault="003711FF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2911606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25E7" w:rsidRPr="003E62FC" w14:paraId="3839AA65" w14:textId="77777777" w:rsidTr="00500F41">
        <w:trPr>
          <w:trHeight w:val="613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2367433" w14:textId="77777777" w:rsidR="003E25E7" w:rsidRPr="003E62FC" w:rsidRDefault="00A911C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6" w:name="_Hlk211595759"/>
            <w:r w:rsidRPr="003E62FC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E149C13" w14:textId="6BF8EAB6" w:rsidR="003E25E7" w:rsidRPr="003E62FC" w:rsidRDefault="0022730E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 xml:space="preserve">ul. </w:t>
            </w:r>
            <w:r w:rsidR="00664675" w:rsidRPr="003E62FC">
              <w:rPr>
                <w:rFonts w:cs="Times New Roman"/>
                <w:sz w:val="22"/>
                <w:szCs w:val="22"/>
              </w:rPr>
              <w:t>Królowej Korony Polskiej 17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7B44CAF" w14:textId="1EB7003D" w:rsidR="003E25E7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AEEAFDE" w14:textId="55654B5A" w:rsidR="003E25E7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9/8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1DD8667" w14:textId="3262E0C3" w:rsidR="003E25E7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16,22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A7A0472" w14:textId="6A70D853" w:rsidR="003E25E7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FCA3673" w14:textId="7EED41FA" w:rsidR="003E25E7" w:rsidRPr="003E62FC" w:rsidRDefault="00D06716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sz w:val="22"/>
                <w:szCs w:val="22"/>
              </w:rPr>
              <w:t xml:space="preserve">brak </w:t>
            </w:r>
            <w:r w:rsidRPr="003E62FC">
              <w:rPr>
                <w:rFonts w:eastAsia="Times New Roman"/>
                <w:sz w:val="22"/>
                <w:szCs w:val="22"/>
                <w:lang w:eastAsia="pl-PL" w:bidi="ar-SA"/>
              </w:rPr>
              <w:t>obowiązującego m.p.z.p</w:t>
            </w:r>
            <w:r w:rsidRPr="003E62F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9A5429B" w14:textId="77777777" w:rsidR="003E25E7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186,394</w:t>
            </w:r>
          </w:p>
          <w:p w14:paraId="6B97C3A6" w14:textId="0AAE525A" w:rsidR="00664675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bookmarkEnd w:id="6"/>
      <w:tr w:rsidR="003E25E7" w:rsidRPr="003E62FC" w14:paraId="5A1757F4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174ABE89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97C3914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DA68DA8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19953442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0C0293BC" w14:textId="713E1826" w:rsidR="003E25E7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59EA38E9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9962388" w14:textId="4C1026C9" w:rsidR="003E25E7" w:rsidRPr="003E62FC" w:rsidRDefault="00664675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5FDDC68F" w14:textId="77777777" w:rsidR="003E25E7" w:rsidRPr="003E62FC" w:rsidRDefault="003E25E7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E0303" w:rsidRPr="003E62FC" w14:paraId="7415C118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C961D15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5E6889E" w14:textId="73BC6DFD" w:rsidR="000E0303" w:rsidRPr="003E62FC" w:rsidRDefault="00664675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 xml:space="preserve">ul. Królowej Korony Polskiej </w:t>
            </w:r>
            <w:r w:rsidR="00FC36D8" w:rsidRPr="003E62FC">
              <w:rPr>
                <w:rFonts w:cs="Times New Roman"/>
                <w:sz w:val="22"/>
                <w:szCs w:val="22"/>
              </w:rPr>
              <w:t>7/8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813F501" w14:textId="69D17F0C" w:rsidR="000E0303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0AB1EDF" w14:textId="3F59A952" w:rsidR="000E0303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3/44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FCC465A" w14:textId="17A5C5BD" w:rsidR="000E0303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10,66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AB3AF67" w14:textId="7EED4834" w:rsidR="000E0303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8ADA002" w14:textId="3E5D1733" w:rsidR="000E0303" w:rsidRPr="003E62FC" w:rsidRDefault="00FC36D8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Śródmieście Północ - P. Skargi, Felczaka</w:t>
            </w:r>
          </w:p>
          <w:p w14:paraId="5A5CF1E9" w14:textId="376D3FB4" w:rsidR="00FC36D8" w:rsidRPr="003E62FC" w:rsidRDefault="00FC36D8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1MW-U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8DCF72A" w14:textId="77777777" w:rsidR="000E0303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140,46</w:t>
            </w:r>
          </w:p>
          <w:p w14:paraId="3AB95C46" w14:textId="3520CFB0" w:rsidR="00FC36D8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0E0303" w:rsidRPr="003E62FC" w14:paraId="2531B267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019DA37E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795D04C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964BDF0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8D78CB8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603E5FFC" w14:textId="764521CE" w:rsidR="000E0303" w:rsidRPr="003E62FC" w:rsidRDefault="00FC36D8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49,00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53F52B06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F807545" w14:textId="74E7B76A" w:rsidR="000E0303" w:rsidRPr="003E62FC" w:rsidRDefault="00FC36D8" w:rsidP="006A5382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7E1FCE13" w14:textId="77777777" w:rsidR="000E0303" w:rsidRPr="003E62FC" w:rsidRDefault="000E0303" w:rsidP="006A5382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B9A" w:rsidRPr="003E62FC" w14:paraId="1A7656CC" w14:textId="77777777" w:rsidTr="00500F41">
        <w:trPr>
          <w:trHeight w:val="711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E95EADD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8600B22" w14:textId="3723952C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Królowej Korony Polskiej 7/8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797F216" w14:textId="0D0EDFD8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B2F34EC" w14:textId="26312AA2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3/44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D0E102E" w14:textId="65ABD6C5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24,65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F8FBBBC" w14:textId="228C6BE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E81B8D5" w14:textId="2DA3B795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Śródmieście Północ - P. Skargi, Felczaka</w:t>
            </w:r>
          </w:p>
          <w:p w14:paraId="75DDBE64" w14:textId="019CB0B4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1MW-U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66C8236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278,72</w:t>
            </w:r>
          </w:p>
          <w:p w14:paraId="56DDEA67" w14:textId="0843A9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25B9A" w:rsidRPr="003E62FC" w14:paraId="481F451E" w14:textId="77777777" w:rsidTr="00500F41">
        <w:trPr>
          <w:trHeight w:val="20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CA0BB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F10DB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6831D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0DC69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58B3" w14:textId="5297106C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49,00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B997B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BBDFA" w14:textId="73339D77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405CD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F41" w:rsidRPr="003E62FC" w14:paraId="63E4C2B3" w14:textId="77777777" w:rsidTr="00500F41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BAAA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6F601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87414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A1CE0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28FB9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07796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884FD" w14:textId="77777777" w:rsidR="00500F41" w:rsidRPr="003E62FC" w:rsidRDefault="00500F41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2D366" w14:textId="77777777" w:rsidR="00500F41" w:rsidRPr="003E62FC" w:rsidRDefault="00500F4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B9A" w:rsidRPr="003E62FC" w14:paraId="44923305" w14:textId="77777777" w:rsidTr="00500F41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B59DA" w14:textId="51E48EEA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3E62FC">
              <w:rPr>
                <w:rFonts w:cs="Times New Roman"/>
                <w:kern w:val="2"/>
                <w:sz w:val="22"/>
                <w:szCs w:val="22"/>
              </w:rPr>
              <w:lastRenderedPageBreak/>
              <w:t>13.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2E4C0" w14:textId="33BB60A1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Michała Kleofasa Ogińskiego 13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E6A99" w14:textId="3676DEC0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1021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C490C" w14:textId="094C3290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20/8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B268D" w14:textId="4B3C6460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14,29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2DD37" w14:textId="66E39B34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3303F" w14:textId="7CC69FC0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Park Kasprowicza - Jasne Błonia</w:t>
            </w:r>
          </w:p>
          <w:p w14:paraId="32F27F07" w14:textId="4A3EE390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S.P.8005.U,M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97897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159,80</w:t>
            </w:r>
          </w:p>
          <w:p w14:paraId="1BFFEF76" w14:textId="401407E8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25B9A" w:rsidRPr="003E62FC" w14:paraId="0658DDE9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37BC26A7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823945B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7FF5009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38AE2F1A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0D51DD61" w14:textId="69ACDCC2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26,00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8A6790E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57EC502" w14:textId="279DE953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B58BD09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B9A" w:rsidRPr="003E62FC" w14:paraId="007361C9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A45ECBE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3E62FC">
              <w:rPr>
                <w:rFonts w:cs="Times New Roman"/>
                <w:kern w:val="2"/>
                <w:sz w:val="22"/>
                <w:szCs w:val="22"/>
              </w:rPr>
              <w:t>14.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0797F83D" w14:textId="33B13B15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al. Papieża Jana Pawła II 50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C1AED03" w14:textId="08163682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1036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0037669" w14:textId="399AE090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12/6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FE290C1" w14:textId="72DF5884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18,50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1D82A8F" w14:textId="2F409B68" w:rsidR="00225B9A" w:rsidRPr="003E62FC" w:rsidRDefault="00A264E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9D022F8" w14:textId="7062C442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Centrum - Plac Adamowicza</w:t>
            </w:r>
          </w:p>
          <w:p w14:paraId="4CE57FE6" w14:textId="724C5B7F" w:rsidR="00225B9A" w:rsidRPr="003E62FC" w:rsidRDefault="00225B9A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1U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396929E" w14:textId="77777777" w:rsidR="00225B9A" w:rsidRPr="003E62FC" w:rsidRDefault="00A264E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230,63</w:t>
            </w:r>
          </w:p>
          <w:p w14:paraId="102F44E9" w14:textId="5CD58ACD" w:rsidR="00A264E1" w:rsidRPr="003E62FC" w:rsidRDefault="00A264E1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25B9A" w:rsidRPr="003E62FC" w14:paraId="4B956A12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657B05E7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B9E5D5D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570940C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0AEC7358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C11A86C" w14:textId="7D53B104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C770C94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A982A59" w14:textId="06F2A10D" w:rsidR="00225B9A" w:rsidRPr="003E62FC" w:rsidRDefault="00A264E1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9D9CCE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B9A" w:rsidRPr="003E62FC" w14:paraId="514993E9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ACCE995" w14:textId="2E644668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3E62FC">
              <w:rPr>
                <w:rFonts w:cs="Times New Roman"/>
                <w:kern w:val="2"/>
                <w:sz w:val="22"/>
                <w:szCs w:val="22"/>
              </w:rPr>
              <w:t>15.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229AD80" w14:textId="59063063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al. Bohaterów Warszawy 6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3F2066E" w14:textId="60A05464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2148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6ED7869" w14:textId="3A20C9A4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12/80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F3134CD" w14:textId="6333BD65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13,00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DC38274" w14:textId="09E0F714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B1F83FA" w14:textId="15DB62F9" w:rsidR="00C77047" w:rsidRPr="003E62FC" w:rsidRDefault="00C77047" w:rsidP="00C7704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S.18</w:t>
            </w:r>
          </w:p>
          <w:p w14:paraId="30E483FA" w14:textId="731BB4DB" w:rsidR="00225B9A" w:rsidRPr="003E62FC" w:rsidRDefault="00C77047" w:rsidP="00C77047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S.T.03.MC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426CD02" w14:textId="77777777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136,78</w:t>
            </w:r>
          </w:p>
          <w:p w14:paraId="454A5FCA" w14:textId="629AF11F" w:rsidR="00C77047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25B9A" w:rsidRPr="003E62FC" w14:paraId="2A99D3B5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0EBC2F15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466FF82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E6517FC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755FEC1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691B14A4" w14:textId="7B90A9D7" w:rsidR="00225B9A" w:rsidRPr="003E62FC" w:rsidRDefault="00C77047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12,00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EF3D24F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AD80EC4" w14:textId="494D446F" w:rsidR="00225B9A" w:rsidRPr="003E62FC" w:rsidRDefault="00C77047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DBB6EE3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B9A" w:rsidRPr="003E62FC" w14:paraId="4082F917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A5B870A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3E62FC">
              <w:rPr>
                <w:rFonts w:cs="Times New Roman"/>
                <w:kern w:val="2"/>
                <w:sz w:val="22"/>
                <w:szCs w:val="22"/>
              </w:rPr>
              <w:t>16.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45884FD" w14:textId="54973B41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Szarotki 17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2F2CF80" w14:textId="7813E94D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1028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80F496E" w14:textId="02CFA224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3/4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D80B1F7" w14:textId="7161D085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15,00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D3822A0" w14:textId="4B3A00D9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6667422" w14:textId="6AEB73AC" w:rsidR="00DC6F18" w:rsidRPr="003E62FC" w:rsidRDefault="00DC6F18" w:rsidP="00DC6F18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 xml:space="preserve">Nazwa planu: Drzetowo - Grabowo </w:t>
            </w:r>
            <w:r w:rsidR="00C06056" w:rsidRPr="003E62FC">
              <w:rPr>
                <w:rFonts w:cs="Times New Roman"/>
                <w:sz w:val="22"/>
                <w:szCs w:val="22"/>
              </w:rPr>
              <w:t>-</w:t>
            </w:r>
            <w:r w:rsidRPr="003E62FC">
              <w:rPr>
                <w:rFonts w:cs="Times New Roman"/>
                <w:sz w:val="22"/>
                <w:szCs w:val="22"/>
              </w:rPr>
              <w:t xml:space="preserve"> Teatr Polski</w:t>
            </w:r>
          </w:p>
          <w:p w14:paraId="0221EB1A" w14:textId="5E95713A" w:rsidR="00225B9A" w:rsidRPr="003E62FC" w:rsidRDefault="00DC6F18" w:rsidP="00DC6F18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S.D.5003.MC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B08B318" w14:textId="77777777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162,36</w:t>
            </w:r>
          </w:p>
          <w:p w14:paraId="70F6A0C7" w14:textId="47F2AA86" w:rsidR="00DC6F18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25B9A" w:rsidRPr="003E62FC" w14:paraId="2A3A179D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7B9AB880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79A4FBD6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95E2BF7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3CC979DF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855435F" w14:textId="61E8AC4E" w:rsidR="00225B9A" w:rsidRPr="003E62FC" w:rsidRDefault="00DC6F18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20,00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A064172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D097326" w14:textId="05A12519" w:rsidR="00225B9A" w:rsidRPr="003E62FC" w:rsidRDefault="00DC6F18" w:rsidP="00225B9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E93769B" w14:textId="77777777" w:rsidR="00225B9A" w:rsidRPr="003E62FC" w:rsidRDefault="00225B9A" w:rsidP="00225B9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26061" w:rsidRPr="003E62FC" w14:paraId="53F751F8" w14:textId="77777777" w:rsidTr="00500F41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1A8ACE4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3E62FC">
              <w:rPr>
                <w:rFonts w:cs="Times New Roman"/>
                <w:kern w:val="2"/>
                <w:sz w:val="22"/>
                <w:szCs w:val="22"/>
              </w:rPr>
              <w:t>17.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0EFD6BEA" w14:textId="1D3398D9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ul. Robotnicza</w:t>
            </w:r>
            <w:r w:rsidR="00896F3A" w:rsidRPr="003E62FC">
              <w:rPr>
                <w:rFonts w:cs="Times New Roman"/>
                <w:sz w:val="22"/>
                <w:szCs w:val="22"/>
              </w:rPr>
              <w:t xml:space="preserve"> 12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B21B59E" w14:textId="61093C5C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3033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7413E6C" w14:textId="155AF358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32/9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D048EC6" w14:textId="49B742ED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15,73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2E61E18" w14:textId="2011E074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część nieruchomości zabudowana garażami murowanymi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FEAD6DC" w14:textId="03BF308A" w:rsidR="00126061" w:rsidRPr="003E62FC" w:rsidRDefault="00126061" w:rsidP="00126061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Nazwa planu: Żelechowa</w:t>
            </w:r>
            <w:r w:rsidR="00C06056" w:rsidRPr="003E62FC">
              <w:rPr>
                <w:rFonts w:cs="Times New Roman"/>
                <w:sz w:val="22"/>
                <w:szCs w:val="22"/>
              </w:rPr>
              <w:t xml:space="preserve"> </w:t>
            </w:r>
            <w:r w:rsidRPr="003E62FC">
              <w:rPr>
                <w:rFonts w:cs="Times New Roman"/>
                <w:sz w:val="22"/>
                <w:szCs w:val="22"/>
              </w:rPr>
              <w:t>-</w:t>
            </w:r>
            <w:r w:rsidR="00C06056" w:rsidRPr="003E62FC">
              <w:rPr>
                <w:rFonts w:cs="Times New Roman"/>
                <w:sz w:val="22"/>
                <w:szCs w:val="22"/>
              </w:rPr>
              <w:t xml:space="preserve"> </w:t>
            </w:r>
            <w:r w:rsidRPr="003E62FC">
              <w:rPr>
                <w:rFonts w:cs="Times New Roman"/>
                <w:sz w:val="22"/>
                <w:szCs w:val="22"/>
              </w:rPr>
              <w:t>Grzymińska</w:t>
            </w:r>
          </w:p>
          <w:p w14:paraId="711D423A" w14:textId="5345CD8A" w:rsidR="00126061" w:rsidRPr="003E62FC" w:rsidRDefault="00126061" w:rsidP="00126061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Teren elementarny: P.Z.6004.MW,U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FFA64BC" w14:textId="00F8E513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 xml:space="preserve">zwolnienie </w:t>
            </w:r>
            <w:r w:rsidRPr="003E62FC">
              <w:rPr>
                <w:rFonts w:cs="Times New Roman"/>
                <w:sz w:val="22"/>
                <w:szCs w:val="22"/>
              </w:rPr>
              <w:br/>
              <w:t>z opłat</w:t>
            </w:r>
          </w:p>
        </w:tc>
      </w:tr>
      <w:tr w:rsidR="00126061" w:rsidRPr="003E62FC" w14:paraId="0EE16027" w14:textId="77777777" w:rsidTr="00500F41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210707C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BB81345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FC8302F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7DED470C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2CB9E9C" w14:textId="6E74E184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5,00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89074E8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8E19E87" w14:textId="51656D08" w:rsidR="00126061" w:rsidRPr="003E62FC" w:rsidRDefault="00126061" w:rsidP="00126061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E62FC">
              <w:rPr>
                <w:rFonts w:cs="Times New Roman"/>
                <w:sz w:val="22"/>
                <w:szCs w:val="22"/>
              </w:rPr>
              <w:t>w ramach kontynuacji umowy najmu garażu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128B8E5E" w14:textId="77777777" w:rsidR="00126061" w:rsidRPr="003E62FC" w:rsidRDefault="00126061" w:rsidP="00126061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18B25DBB" w14:textId="77777777" w:rsidR="00C06056" w:rsidRPr="00006EBA" w:rsidRDefault="00C06056">
      <w:pPr>
        <w:jc w:val="both"/>
        <w:rPr>
          <w:rFonts w:cs="Times New Roman"/>
          <w:b/>
          <w:sz w:val="22"/>
          <w:szCs w:val="22"/>
        </w:rPr>
      </w:pPr>
    </w:p>
    <w:p w14:paraId="68AD6882" w14:textId="77777777" w:rsidR="0040633F" w:rsidRPr="003E62FC" w:rsidRDefault="0040633F" w:rsidP="0040633F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3E62FC">
        <w:rPr>
          <w:rFonts w:cs="Times New Roman"/>
          <w:b/>
          <w:sz w:val="22"/>
          <w:szCs w:val="22"/>
        </w:rPr>
        <w:t>Termin wnoszenia czynszu:</w:t>
      </w:r>
    </w:p>
    <w:p w14:paraId="5F8F22FC" w14:textId="77777777" w:rsidR="0040633F" w:rsidRPr="003E62FC" w:rsidRDefault="0040633F" w:rsidP="0040633F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3E62FC">
        <w:rPr>
          <w:rFonts w:cs="Times New Roman"/>
          <w:sz w:val="22"/>
          <w:szCs w:val="22"/>
        </w:rPr>
        <w:t>do dnia 10 każdego miesiąca za miesiąc bieżący (opłaty miesięczne)</w:t>
      </w:r>
      <w:bookmarkStart w:id="7" w:name="_Hlk197330211"/>
      <w:bookmarkEnd w:id="7"/>
    </w:p>
    <w:p w14:paraId="113DFCA2" w14:textId="77777777" w:rsidR="0040633F" w:rsidRPr="003E62FC" w:rsidRDefault="0040633F" w:rsidP="0040633F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12119996" w14:textId="77777777" w:rsidR="0040633F" w:rsidRPr="003E62FC" w:rsidRDefault="0040633F" w:rsidP="0040633F">
      <w:pPr>
        <w:spacing w:line="240" w:lineRule="exact"/>
        <w:jc w:val="both"/>
        <w:rPr>
          <w:rFonts w:cs="Times New Roman"/>
          <w:sz w:val="22"/>
          <w:szCs w:val="22"/>
        </w:rPr>
      </w:pPr>
      <w:r w:rsidRPr="003E62FC">
        <w:rPr>
          <w:rFonts w:cs="Times New Roman"/>
          <w:b/>
          <w:sz w:val="22"/>
          <w:szCs w:val="22"/>
          <w:shd w:val="clear" w:color="auto" w:fill="FFFFFF"/>
        </w:rPr>
        <w:t>Warunki zmiany wysokości opłat</w:t>
      </w:r>
      <w:r w:rsidRPr="003E62FC">
        <w:rPr>
          <w:rFonts w:cs="Times New Roman"/>
          <w:sz w:val="22"/>
          <w:szCs w:val="22"/>
          <w:shd w:val="clear" w:color="auto" w:fill="FFFFFF"/>
        </w:rPr>
        <w:t>:</w:t>
      </w:r>
    </w:p>
    <w:p w14:paraId="483DD4F3" w14:textId="77777777" w:rsidR="0040633F" w:rsidRPr="003E62FC" w:rsidRDefault="0040633F" w:rsidP="0040633F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3E62FC">
        <w:rPr>
          <w:rFonts w:cs="Times New Roman"/>
          <w:sz w:val="22"/>
          <w:szCs w:val="22"/>
          <w:highlight w:val="white"/>
        </w:rPr>
        <w:t>stawki opłat mogą ulegać podwyższeniu nie częściej niż raz w roku kalendarzowym</w:t>
      </w:r>
    </w:p>
    <w:p w14:paraId="071F56BB" w14:textId="77777777" w:rsidR="0040633F" w:rsidRPr="003E62FC" w:rsidRDefault="0040633F" w:rsidP="0040633F">
      <w:pPr>
        <w:jc w:val="both"/>
        <w:rPr>
          <w:rFonts w:cs="Times New Roman"/>
          <w:sz w:val="22"/>
          <w:szCs w:val="22"/>
        </w:rPr>
      </w:pPr>
    </w:p>
    <w:p w14:paraId="584EFF5A" w14:textId="77777777" w:rsidR="0040633F" w:rsidRPr="003E62FC" w:rsidRDefault="0040633F" w:rsidP="0040633F">
      <w:pPr>
        <w:jc w:val="center"/>
        <w:rPr>
          <w:rFonts w:cs="Times New Roman"/>
          <w:b/>
          <w:bCs/>
          <w:color w:val="00000A"/>
          <w:sz w:val="22"/>
          <w:szCs w:val="22"/>
          <w:highlight w:val="white"/>
        </w:rPr>
      </w:pPr>
      <w:r w:rsidRPr="003E62FC">
        <w:rPr>
          <w:rFonts w:cs="Times New Roman"/>
          <w:b/>
          <w:bCs/>
          <w:color w:val="00000A"/>
          <w:sz w:val="22"/>
          <w:szCs w:val="22"/>
          <w:highlight w:val="white"/>
        </w:rPr>
        <w:t>Szczegółowych informacji udziela Dział Eksploatacji Gruntów i Garaży, ul. Goszczyńskiego 4a, tel. 91 35 16 510</w:t>
      </w:r>
    </w:p>
    <w:p w14:paraId="69A6FB1B" w14:textId="77777777" w:rsidR="0040633F" w:rsidRPr="003E62FC" w:rsidRDefault="0040633F" w:rsidP="0040633F">
      <w:pPr>
        <w:jc w:val="center"/>
        <w:rPr>
          <w:rFonts w:cs="Times New Roman"/>
          <w:sz w:val="22"/>
          <w:szCs w:val="22"/>
        </w:rPr>
      </w:pPr>
    </w:p>
    <w:p w14:paraId="45FC2BBA" w14:textId="77777777" w:rsidR="0040633F" w:rsidRPr="003E62FC" w:rsidRDefault="0040633F" w:rsidP="0040633F">
      <w:pPr>
        <w:jc w:val="center"/>
        <w:rPr>
          <w:rFonts w:cs="Times New Roman"/>
          <w:sz w:val="22"/>
          <w:szCs w:val="22"/>
        </w:rPr>
      </w:pPr>
      <w:r w:rsidRPr="003E62FC">
        <w:rPr>
          <w:rFonts w:cs="Times New Roman"/>
          <w:b/>
          <w:color w:val="00000A"/>
          <w:sz w:val="22"/>
          <w:szCs w:val="22"/>
          <w:highlight w:val="white"/>
        </w:rPr>
        <w:t>Wykaz  wywiesza się na okres 21 dni</w:t>
      </w:r>
    </w:p>
    <w:p w14:paraId="3CB1296D" w14:textId="0681D88C" w:rsidR="00603940" w:rsidRPr="003E62FC" w:rsidRDefault="0040633F" w:rsidP="00006EBA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  <w:r w:rsidRPr="003E62FC">
        <w:rPr>
          <w:rFonts w:cs="Times New Roman"/>
          <w:b/>
          <w:color w:val="00000A"/>
          <w:sz w:val="22"/>
          <w:szCs w:val="22"/>
          <w:highlight w:val="white"/>
        </w:rPr>
        <w:t xml:space="preserve">od dnia </w:t>
      </w:r>
      <w:r w:rsidR="00500F41" w:rsidRPr="003E62FC">
        <w:rPr>
          <w:rFonts w:cs="Times New Roman"/>
          <w:b/>
          <w:color w:val="00000A"/>
          <w:sz w:val="22"/>
          <w:szCs w:val="22"/>
          <w:highlight w:val="white"/>
        </w:rPr>
        <w:t>3</w:t>
      </w:r>
      <w:r w:rsidRPr="003E62FC">
        <w:rPr>
          <w:rFonts w:cs="Times New Roman"/>
          <w:b/>
          <w:color w:val="00000A"/>
          <w:sz w:val="22"/>
          <w:szCs w:val="22"/>
          <w:highlight w:val="white"/>
        </w:rPr>
        <w:t xml:space="preserve"> grudnia 2025 r. do dnia </w:t>
      </w:r>
      <w:r w:rsidR="00500F41" w:rsidRPr="003E62FC">
        <w:rPr>
          <w:rFonts w:cs="Times New Roman"/>
          <w:b/>
          <w:color w:val="00000A"/>
          <w:sz w:val="22"/>
          <w:szCs w:val="22"/>
          <w:highlight w:val="white"/>
        </w:rPr>
        <w:t>24</w:t>
      </w:r>
      <w:r w:rsidRPr="003E62FC">
        <w:rPr>
          <w:rFonts w:cs="Times New Roman"/>
          <w:b/>
          <w:color w:val="00000A"/>
          <w:sz w:val="22"/>
          <w:szCs w:val="22"/>
          <w:highlight w:val="white"/>
        </w:rPr>
        <w:t xml:space="preserve"> grudnia 2025 r.</w:t>
      </w:r>
    </w:p>
    <w:sectPr w:rsidR="00603940" w:rsidRPr="003E62FC" w:rsidSect="00896F3A">
      <w:pgSz w:w="16838" w:h="11906" w:orient="landscape"/>
      <w:pgMar w:top="720" w:right="720" w:bottom="720" w:left="720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8C475" w14:textId="77777777" w:rsidR="00200CF1" w:rsidRDefault="00200CF1" w:rsidP="00447B0E">
      <w:r>
        <w:separator/>
      </w:r>
    </w:p>
  </w:endnote>
  <w:endnote w:type="continuationSeparator" w:id="0">
    <w:p w14:paraId="7A8DB7AD" w14:textId="77777777" w:rsidR="00200CF1" w:rsidRDefault="00200CF1" w:rsidP="004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CD9D2" w14:textId="77777777" w:rsidR="00200CF1" w:rsidRDefault="00200CF1" w:rsidP="00447B0E">
      <w:r>
        <w:separator/>
      </w:r>
    </w:p>
  </w:footnote>
  <w:footnote w:type="continuationSeparator" w:id="0">
    <w:p w14:paraId="0D4E07BB" w14:textId="77777777" w:rsidR="00200CF1" w:rsidRDefault="00200CF1" w:rsidP="004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E"/>
    <w:rsid w:val="00001AAD"/>
    <w:rsid w:val="00006EBA"/>
    <w:rsid w:val="00011DA7"/>
    <w:rsid w:val="00021B77"/>
    <w:rsid w:val="00043124"/>
    <w:rsid w:val="00051D37"/>
    <w:rsid w:val="00056D08"/>
    <w:rsid w:val="000731B8"/>
    <w:rsid w:val="00076DFE"/>
    <w:rsid w:val="000A23B8"/>
    <w:rsid w:val="000A6D5F"/>
    <w:rsid w:val="000B432C"/>
    <w:rsid w:val="000B73E9"/>
    <w:rsid w:val="000E0303"/>
    <w:rsid w:val="001044F8"/>
    <w:rsid w:val="00113925"/>
    <w:rsid w:val="00126061"/>
    <w:rsid w:val="00143AB6"/>
    <w:rsid w:val="001529D2"/>
    <w:rsid w:val="00163457"/>
    <w:rsid w:val="00170619"/>
    <w:rsid w:val="00170D20"/>
    <w:rsid w:val="001807E4"/>
    <w:rsid w:val="00187D2C"/>
    <w:rsid w:val="001A5434"/>
    <w:rsid w:val="001C6921"/>
    <w:rsid w:val="001D122F"/>
    <w:rsid w:val="001D76F0"/>
    <w:rsid w:val="001E2366"/>
    <w:rsid w:val="001F1B11"/>
    <w:rsid w:val="001F60CB"/>
    <w:rsid w:val="00200CF1"/>
    <w:rsid w:val="00225B9A"/>
    <w:rsid w:val="0022730E"/>
    <w:rsid w:val="00232159"/>
    <w:rsid w:val="00234137"/>
    <w:rsid w:val="00236958"/>
    <w:rsid w:val="002373B7"/>
    <w:rsid w:val="0025114C"/>
    <w:rsid w:val="002555C7"/>
    <w:rsid w:val="0027613D"/>
    <w:rsid w:val="00277E1A"/>
    <w:rsid w:val="0028437F"/>
    <w:rsid w:val="002977FF"/>
    <w:rsid w:val="002C0D03"/>
    <w:rsid w:val="002C2895"/>
    <w:rsid w:val="00300D41"/>
    <w:rsid w:val="00301D40"/>
    <w:rsid w:val="00317877"/>
    <w:rsid w:val="0032461A"/>
    <w:rsid w:val="00327C0A"/>
    <w:rsid w:val="003319F9"/>
    <w:rsid w:val="00333546"/>
    <w:rsid w:val="00350FCE"/>
    <w:rsid w:val="00367E10"/>
    <w:rsid w:val="003711FF"/>
    <w:rsid w:val="003939CC"/>
    <w:rsid w:val="0039548D"/>
    <w:rsid w:val="003E25E7"/>
    <w:rsid w:val="003E62FC"/>
    <w:rsid w:val="003F4AE8"/>
    <w:rsid w:val="0040633F"/>
    <w:rsid w:val="00416C28"/>
    <w:rsid w:val="00420F83"/>
    <w:rsid w:val="0043292F"/>
    <w:rsid w:val="00434EFC"/>
    <w:rsid w:val="00446C78"/>
    <w:rsid w:val="00447B0E"/>
    <w:rsid w:val="004505EF"/>
    <w:rsid w:val="004516F3"/>
    <w:rsid w:val="00481307"/>
    <w:rsid w:val="00483121"/>
    <w:rsid w:val="00487B52"/>
    <w:rsid w:val="004D33B7"/>
    <w:rsid w:val="004F4005"/>
    <w:rsid w:val="00500F41"/>
    <w:rsid w:val="00527BE9"/>
    <w:rsid w:val="00547942"/>
    <w:rsid w:val="00554969"/>
    <w:rsid w:val="00561A5B"/>
    <w:rsid w:val="00594BC9"/>
    <w:rsid w:val="005A1BF4"/>
    <w:rsid w:val="00603940"/>
    <w:rsid w:val="00641781"/>
    <w:rsid w:val="00642B1F"/>
    <w:rsid w:val="00664675"/>
    <w:rsid w:val="00676582"/>
    <w:rsid w:val="0068352E"/>
    <w:rsid w:val="00685021"/>
    <w:rsid w:val="00692E45"/>
    <w:rsid w:val="006953C4"/>
    <w:rsid w:val="006A5382"/>
    <w:rsid w:val="006B3CBB"/>
    <w:rsid w:val="006C0F2D"/>
    <w:rsid w:val="006E36AD"/>
    <w:rsid w:val="006E405E"/>
    <w:rsid w:val="00700A32"/>
    <w:rsid w:val="00732DD0"/>
    <w:rsid w:val="007651E4"/>
    <w:rsid w:val="007B5C4B"/>
    <w:rsid w:val="007D053B"/>
    <w:rsid w:val="007D087D"/>
    <w:rsid w:val="007E0972"/>
    <w:rsid w:val="007E30D0"/>
    <w:rsid w:val="007F06B8"/>
    <w:rsid w:val="0080292D"/>
    <w:rsid w:val="00821656"/>
    <w:rsid w:val="00823875"/>
    <w:rsid w:val="00830636"/>
    <w:rsid w:val="00831CBC"/>
    <w:rsid w:val="00853991"/>
    <w:rsid w:val="008543AA"/>
    <w:rsid w:val="0087505F"/>
    <w:rsid w:val="008901D7"/>
    <w:rsid w:val="00896F3A"/>
    <w:rsid w:val="008D504A"/>
    <w:rsid w:val="008F2FD1"/>
    <w:rsid w:val="00905B83"/>
    <w:rsid w:val="00952EAE"/>
    <w:rsid w:val="00976574"/>
    <w:rsid w:val="00986AD9"/>
    <w:rsid w:val="00995E92"/>
    <w:rsid w:val="009A39E5"/>
    <w:rsid w:val="009A3BEE"/>
    <w:rsid w:val="009B0B50"/>
    <w:rsid w:val="009B0EE0"/>
    <w:rsid w:val="009D137F"/>
    <w:rsid w:val="009E411E"/>
    <w:rsid w:val="00A016A3"/>
    <w:rsid w:val="00A222DE"/>
    <w:rsid w:val="00A264E1"/>
    <w:rsid w:val="00A3493E"/>
    <w:rsid w:val="00A34E2C"/>
    <w:rsid w:val="00A36A67"/>
    <w:rsid w:val="00A55838"/>
    <w:rsid w:val="00A75D7A"/>
    <w:rsid w:val="00A911CE"/>
    <w:rsid w:val="00A9654F"/>
    <w:rsid w:val="00AA7694"/>
    <w:rsid w:val="00AE2BEF"/>
    <w:rsid w:val="00AF4FE0"/>
    <w:rsid w:val="00B01740"/>
    <w:rsid w:val="00B04235"/>
    <w:rsid w:val="00B22082"/>
    <w:rsid w:val="00B343A3"/>
    <w:rsid w:val="00B37CD7"/>
    <w:rsid w:val="00BA41E2"/>
    <w:rsid w:val="00BA6B31"/>
    <w:rsid w:val="00BA7B8B"/>
    <w:rsid w:val="00BB68D6"/>
    <w:rsid w:val="00BB6B84"/>
    <w:rsid w:val="00BD5BC4"/>
    <w:rsid w:val="00BD5D65"/>
    <w:rsid w:val="00BD7843"/>
    <w:rsid w:val="00C03AE4"/>
    <w:rsid w:val="00C06056"/>
    <w:rsid w:val="00C14F59"/>
    <w:rsid w:val="00C1750B"/>
    <w:rsid w:val="00C210D9"/>
    <w:rsid w:val="00C26265"/>
    <w:rsid w:val="00C34CE8"/>
    <w:rsid w:val="00C417ED"/>
    <w:rsid w:val="00C44941"/>
    <w:rsid w:val="00C60239"/>
    <w:rsid w:val="00C6288D"/>
    <w:rsid w:val="00C77047"/>
    <w:rsid w:val="00C902C3"/>
    <w:rsid w:val="00C90D48"/>
    <w:rsid w:val="00C93826"/>
    <w:rsid w:val="00CA6ED3"/>
    <w:rsid w:val="00CC2AB1"/>
    <w:rsid w:val="00CF1F55"/>
    <w:rsid w:val="00CF5AE4"/>
    <w:rsid w:val="00D01B7A"/>
    <w:rsid w:val="00D06716"/>
    <w:rsid w:val="00D0776C"/>
    <w:rsid w:val="00D1193D"/>
    <w:rsid w:val="00D53888"/>
    <w:rsid w:val="00D573E9"/>
    <w:rsid w:val="00D5754F"/>
    <w:rsid w:val="00D6108B"/>
    <w:rsid w:val="00D6793B"/>
    <w:rsid w:val="00D7333D"/>
    <w:rsid w:val="00D83E46"/>
    <w:rsid w:val="00DB2310"/>
    <w:rsid w:val="00DB7A9F"/>
    <w:rsid w:val="00DC6F18"/>
    <w:rsid w:val="00DD087E"/>
    <w:rsid w:val="00DD7ADB"/>
    <w:rsid w:val="00DF62DF"/>
    <w:rsid w:val="00E0158B"/>
    <w:rsid w:val="00E22AFF"/>
    <w:rsid w:val="00E2665B"/>
    <w:rsid w:val="00E4198A"/>
    <w:rsid w:val="00E62FA7"/>
    <w:rsid w:val="00E75D8A"/>
    <w:rsid w:val="00E77F35"/>
    <w:rsid w:val="00E81D97"/>
    <w:rsid w:val="00EB1331"/>
    <w:rsid w:val="00ED0435"/>
    <w:rsid w:val="00ED6AE7"/>
    <w:rsid w:val="00F04C6C"/>
    <w:rsid w:val="00F125F7"/>
    <w:rsid w:val="00F316E5"/>
    <w:rsid w:val="00F35C46"/>
    <w:rsid w:val="00F46CA7"/>
    <w:rsid w:val="00F4707E"/>
    <w:rsid w:val="00F47F58"/>
    <w:rsid w:val="00F62CA4"/>
    <w:rsid w:val="00F62DD3"/>
    <w:rsid w:val="00FA1EE7"/>
    <w:rsid w:val="00FA2221"/>
    <w:rsid w:val="00FB39CA"/>
    <w:rsid w:val="00FC0B61"/>
    <w:rsid w:val="00FC18AB"/>
    <w:rsid w:val="00FC36D8"/>
    <w:rsid w:val="00FD21E1"/>
    <w:rsid w:val="00FD3179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55DB5"/>
  <w15:chartTrackingRefBased/>
  <w15:docId w15:val="{E57BF079-D37C-4B33-B9AA-DA2A6DEB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54">
    <w:name w:val="Domyślna czcionka akapitu154"/>
  </w:style>
  <w:style w:type="character" w:customStyle="1" w:styleId="Domylnaczcionkaakapitu153">
    <w:name w:val="Domyślna czcionka akapitu153"/>
  </w:style>
  <w:style w:type="character" w:customStyle="1" w:styleId="Domylnaczcionkaakapitu152">
    <w:name w:val="Domyślna czcionka akapitu152"/>
  </w:style>
  <w:style w:type="character" w:customStyle="1" w:styleId="Domylnaczcionkaakapitu151">
    <w:name w:val="Domyślna czcionka akapitu151"/>
  </w:style>
  <w:style w:type="character" w:customStyle="1" w:styleId="Domylnaczcionkaakapitu150">
    <w:name w:val="Domyślna czcionka akapitu150"/>
  </w:style>
  <w:style w:type="character" w:customStyle="1" w:styleId="Domylnaczcionkaakapitu149">
    <w:name w:val="Domyślna czcionka akapitu149"/>
  </w:style>
  <w:style w:type="character" w:customStyle="1" w:styleId="Domylnaczcionkaakapitu148">
    <w:name w:val="Domyślna czcionka akapitu148"/>
  </w:style>
  <w:style w:type="character" w:customStyle="1" w:styleId="Domylnaczcionkaakapitu147">
    <w:name w:val="Domyślna czcionka akapitu147"/>
  </w:style>
  <w:style w:type="character" w:customStyle="1" w:styleId="Domylnaczcionkaakapitu146">
    <w:name w:val="Domyślna czcionka akapitu146"/>
  </w:style>
  <w:style w:type="character" w:customStyle="1" w:styleId="Domylnaczcionkaakapitu145">
    <w:name w:val="Domyślna czcionka akapitu145"/>
  </w:style>
  <w:style w:type="character" w:customStyle="1" w:styleId="Domylnaczcionkaakapitu144">
    <w:name w:val="Domyślna czcionka akapitu144"/>
  </w:style>
  <w:style w:type="character" w:customStyle="1" w:styleId="Domylnaczcionkaakapitu143">
    <w:name w:val="Domyślna czcionka akapitu143"/>
  </w:style>
  <w:style w:type="character" w:customStyle="1" w:styleId="Domylnaczcionkaakapitu142">
    <w:name w:val="Domyślna czcionka akapitu142"/>
  </w:style>
  <w:style w:type="character" w:customStyle="1" w:styleId="Domylnaczcionkaakapitu141">
    <w:name w:val="Domyślna czcionka akapitu141"/>
  </w:style>
  <w:style w:type="character" w:customStyle="1" w:styleId="Domylnaczcionkaakapitu140">
    <w:name w:val="Domyślna czcionka akapitu140"/>
  </w:style>
  <w:style w:type="character" w:customStyle="1" w:styleId="Domylnaczcionkaakapitu139">
    <w:name w:val="Domyślna czcionka akapitu139"/>
  </w:style>
  <w:style w:type="character" w:customStyle="1" w:styleId="Domylnaczcionkaakapitu138">
    <w:name w:val="Domyślna czcionka akapitu138"/>
  </w:style>
  <w:style w:type="character" w:customStyle="1" w:styleId="Domylnaczcionkaakapitu137">
    <w:name w:val="Domyślna czcionka akapitu137"/>
  </w:style>
  <w:style w:type="character" w:customStyle="1" w:styleId="Domylnaczcionkaakapitu136">
    <w:name w:val="Domyślna czcionka akapitu136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9">
    <w:name w:val="Domyślna czcionka akapitu9"/>
  </w:style>
  <w:style w:type="character" w:customStyle="1" w:styleId="Domylnaczcionkaakapitu10">
    <w:name w:val="Domyślna czcionka akapitu10"/>
  </w:style>
  <w:style w:type="character" w:customStyle="1" w:styleId="Domylnaczcionkaakapitu11">
    <w:name w:val="Domyślna czcionka akapitu11"/>
  </w:style>
  <w:style w:type="character" w:customStyle="1" w:styleId="Domylnaczcionkaakapitu12">
    <w:name w:val="Domyślna czcionka akapitu12"/>
  </w:style>
  <w:style w:type="character" w:customStyle="1" w:styleId="Domylnaczcionkaakapitu13">
    <w:name w:val="Domyślna czcionka akapitu13"/>
  </w:style>
  <w:style w:type="character" w:customStyle="1" w:styleId="Domylnaczcionkaakapitu14">
    <w:name w:val="Domyślna czcionka akapitu14"/>
  </w:style>
  <w:style w:type="character" w:customStyle="1" w:styleId="Domylnaczcionkaakapitu15">
    <w:name w:val="Domyślna czcionka akapitu15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Domylnaczcionkaakapitu133">
    <w:name w:val="Domyślna czcionka akapitu133"/>
  </w:style>
  <w:style w:type="character" w:customStyle="1" w:styleId="Domylnaczcionkaakapitu134">
    <w:name w:val="Domyślna czcionka akapitu134"/>
  </w:style>
  <w:style w:type="character" w:customStyle="1" w:styleId="Domylnaczcionkaakapitu135">
    <w:name w:val="Domyślna czcionka akapitu135"/>
  </w:style>
  <w:style w:type="paragraph" w:customStyle="1" w:styleId="Nagwek155">
    <w:name w:val="Nagłówek15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54">
    <w:name w:val="Nagłówek15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0">
    <w:name w:val="Legenda7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3">
    <w:name w:val="Nagłówek15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9">
    <w:name w:val="Legenda6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2">
    <w:name w:val="Nagłówek15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8">
    <w:name w:val="Legenda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1">
    <w:name w:val="Nagłówek15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7">
    <w:name w:val="Legenda6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0">
    <w:name w:val="Nagłówek15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6">
    <w:name w:val="Legenda6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9">
    <w:name w:val="Nagłówek14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5">
    <w:name w:val="Legenda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8">
    <w:name w:val="Nagłówek14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4">
    <w:name w:val="Legenda6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7">
    <w:name w:val="Nagłówek14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3">
    <w:name w:val="Legenda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6">
    <w:name w:val="Nagłówek1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2">
    <w:name w:val="Legenda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5">
    <w:name w:val="Nagłówek14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1">
    <w:name w:val="Legenda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4">
    <w:name w:val="Nagłówek14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0">
    <w:name w:val="Legenda6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3">
    <w:name w:val="Nagłówek14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9">
    <w:name w:val="Legenda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2">
    <w:name w:val="Nagłówek14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8">
    <w:name w:val="Legenda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1">
    <w:name w:val="Nagłówek1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7">
    <w:name w:val="Legenda5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0">
    <w:name w:val="Nagłówek14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6">
    <w:name w:val="Legenda5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9">
    <w:name w:val="Nagłówek1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5">
    <w:name w:val="Legenda5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8">
    <w:name w:val="Nagłówek13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4">
    <w:name w:val="Legenda5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7">
    <w:name w:val="Nagłówek13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3">
    <w:name w:val="Legenda5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2">
    <w:name w:val="Legenda5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50">
    <w:name w:val="Legenda5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1">
    <w:name w:val="Legenda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6">
    <w:name w:val="Nagłówek13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447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633F"/>
    <w:pPr>
      <w:ind w:left="720"/>
      <w:contextualSpacing/>
    </w:pPr>
    <w:rPr>
      <w:color w:val="00000A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E9CE-493D-48FF-AA81-D1D74EF1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22</cp:revision>
  <cp:lastPrinted>2025-11-03T11:53:00Z</cp:lastPrinted>
  <dcterms:created xsi:type="dcterms:W3CDTF">2025-11-03T09:43:00Z</dcterms:created>
  <dcterms:modified xsi:type="dcterms:W3CDTF">2025-11-28T11:15:00Z</dcterms:modified>
</cp:coreProperties>
</file>